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F6" w:rsidRPr="00DD2DF6" w:rsidRDefault="00DD2DF6" w:rsidP="00DD2D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D2DF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Nouveaux titres de champions nationaux :</w:t>
      </w:r>
    </w:p>
    <w:p w:rsidR="00DD2DF6" w:rsidRPr="00DD2DF6" w:rsidRDefault="00DD2DF6" w:rsidP="00DD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D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Mise en application à partir du 1</w:t>
      </w:r>
      <w:r w:rsidRPr="00DD2D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er</w:t>
      </w:r>
      <w:r w:rsidRPr="00DD2D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Juillet 2015 sans rétroactivité. </w:t>
      </w:r>
      <w:r w:rsidRPr="00DD2D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les trois titres les récompenses prises en compte seront celles obtenues à partir du 1</w:t>
      </w:r>
      <w:r w:rsidRPr="00DD2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DD2D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Juillet 2015.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472"/>
        <w:gridCol w:w="2317"/>
        <w:gridCol w:w="975"/>
        <w:gridCol w:w="1219"/>
        <w:gridCol w:w="2044"/>
        <w:gridCol w:w="1261"/>
      </w:tblGrid>
      <w:tr w:rsidR="00DD2DF6" w:rsidRPr="00DD2DF6" w:rsidTr="00DD2DF6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5F91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C0504D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>Conditions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76923C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DD2DF6" w:rsidRPr="00DD2DF6" w:rsidRDefault="00D66E2B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>TAN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76923C"/>
            <w:vAlign w:val="center"/>
            <w:hideMark/>
          </w:tcPr>
          <w:p w:rsidR="00DD2DF6" w:rsidRDefault="00D66E2B" w:rsidP="00DD2DF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>Dysplasie</w:t>
            </w:r>
          </w:p>
          <w:p w:rsidR="00D66E2B" w:rsidRPr="00DD2DF6" w:rsidRDefault="00D66E2B" w:rsidP="00DD2DF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>Test ADN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C0504D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>Résultats</w:t>
            </w:r>
            <w:r w:rsidRPr="00DD2DF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  <w:r w:rsidRPr="00DD2DF6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>Complémentaires en Expos</w:t>
            </w:r>
          </w:p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C0504D"/>
            <w:vAlign w:val="center"/>
            <w:hideMark/>
          </w:tcPr>
          <w:p w:rsidR="00DD2DF6" w:rsidRPr="00DD2DF6" w:rsidRDefault="00D66E2B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 xml:space="preserve">Ouvre </w:t>
            </w:r>
            <w:r w:rsidR="00DD2DF6" w:rsidRPr="00DD2DF6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 xml:space="preserve"> la classe </w:t>
            </w:r>
            <w:proofErr w:type="gramStart"/>
            <w:r w:rsidR="00DD2DF6" w:rsidRPr="00DD2DF6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>champion</w:t>
            </w:r>
            <w:proofErr w:type="gramEnd"/>
          </w:p>
        </w:tc>
      </w:tr>
      <w:tr w:rsidR="00DD2DF6" w:rsidRPr="00DD2DF6" w:rsidTr="00DD2DF6"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C0504D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Champion de France Jeune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D3D2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er</w:t>
            </w: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Excellent classe jeune mâle et femelle par race au championnat de France SCC ou à la Nationale d’Elevage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D3D2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</w:p>
        </w:tc>
      </w:tr>
      <w:tr w:rsidR="00DD2DF6" w:rsidRPr="00DD2DF6" w:rsidTr="00DD2DF6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C0504D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Champion National Vétéran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A7A6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er</w:t>
            </w: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Excellent en classe vétéran à la Nationale d’Elevage ou au Championnat de France SCC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ADN (si demandé par le Club)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A7A6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NON</w:t>
            </w:r>
          </w:p>
        </w:tc>
      </w:tr>
      <w:tr w:rsidR="00DD2DF6" w:rsidRPr="00DD2DF6" w:rsidTr="00DD2DF6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7030A0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Champion des Expositions Nationales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A7A6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CACS obtenus lors des expos à CAC exclusivement (</w:t>
            </w:r>
            <w:r w:rsidRPr="00DD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dont 1 en « spéciale »)</w:t>
            </w:r>
          </w:p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Sous trois juges différents</w:t>
            </w:r>
            <w:r w:rsidRPr="00DD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Pr="00DD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  <w:t>Tous les CACS doivent être obtenus en expositions NATIONALES</w:t>
            </w:r>
          </w:p>
          <w:p w:rsidR="00DD2DF6" w:rsidRPr="00DD2DF6" w:rsidRDefault="00DD2DF6" w:rsidP="00DD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(obtenus en 24 mois maximum)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A7A6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excellent classé lors de la Nationale d’Elevage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D2DF6" w:rsidRPr="00DD2DF6" w:rsidRDefault="00DD2DF6" w:rsidP="00DD2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OUI</w:t>
            </w:r>
          </w:p>
        </w:tc>
      </w:tr>
    </w:tbl>
    <w:p w:rsidR="00DD2DF6" w:rsidRPr="00DD2DF6" w:rsidRDefault="00DD2DF6" w:rsidP="00DD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DF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DD2D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Les résultats santé et caractère sont les mêmes que l’homologation du titre de Champion de France de Conformité au Standard (s’adresser au Club de race).</w:t>
      </w:r>
    </w:p>
    <w:p w:rsidR="00DD2DF6" w:rsidRPr="00DD2DF6" w:rsidRDefault="00DD2DF6" w:rsidP="00DD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DF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D2DF6" w:rsidRPr="00DD2DF6" w:rsidRDefault="00DD2DF6" w:rsidP="00DD2D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D2DF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Contact :</w:t>
      </w:r>
    </w:p>
    <w:p w:rsidR="00DD2DF6" w:rsidRPr="00DD2DF6" w:rsidRDefault="00DD2DF6" w:rsidP="00DD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DF6">
        <w:rPr>
          <w:rFonts w:ascii="Calibri" w:hAnsi="Calibri" w:cs="Times New Roman"/>
          <w:b/>
          <w:bCs/>
          <w:lang w:eastAsia="fr-FR"/>
        </w:rPr>
        <w:t>Pour toute précision sur les homologations de titres de champion de France veuillez téléphoner au : 01.49.37.54.36. </w:t>
      </w:r>
      <w:proofErr w:type="gramStart"/>
      <w:r w:rsidRPr="00DD2DF6">
        <w:rPr>
          <w:rFonts w:ascii="Calibri" w:hAnsi="Calibri" w:cs="Times New Roman"/>
          <w:b/>
          <w:bCs/>
          <w:lang w:eastAsia="fr-FR"/>
        </w:rPr>
        <w:t>ou</w:t>
      </w:r>
      <w:proofErr w:type="gramEnd"/>
      <w:r w:rsidRPr="00DD2DF6">
        <w:rPr>
          <w:rFonts w:ascii="Calibri" w:hAnsi="Calibri" w:cs="Times New Roman"/>
          <w:b/>
          <w:bCs/>
          <w:lang w:eastAsia="fr-FR"/>
        </w:rPr>
        <w:t xml:space="preserve"> contacter par courriel : </w:t>
      </w:r>
      <w:hyperlink r:id="rId4" w:history="1">
        <w:r w:rsidRPr="00DD2DF6">
          <w:rPr>
            <w:rFonts w:ascii="Calibri" w:hAnsi="Calibri" w:cs="Times New Roman"/>
            <w:b/>
            <w:bCs/>
            <w:color w:val="0000FF"/>
            <w:u w:val="single"/>
            <w:lang w:eastAsia="fr-FR"/>
          </w:rPr>
          <w:t>marie-claire.dauby@centrale-canine.fr</w:t>
        </w:r>
      </w:hyperlink>
    </w:p>
    <w:p w:rsidR="00CB1FC6" w:rsidRDefault="00CB1FC6"/>
    <w:sectPr w:rsidR="00CB1FC6" w:rsidSect="00DD2DF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DF6"/>
    <w:rsid w:val="0007218B"/>
    <w:rsid w:val="00396328"/>
    <w:rsid w:val="00AC43DE"/>
    <w:rsid w:val="00CB1FC6"/>
    <w:rsid w:val="00D66E2B"/>
    <w:rsid w:val="00DD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C6"/>
  </w:style>
  <w:style w:type="paragraph" w:styleId="Titre2">
    <w:name w:val="heading 2"/>
    <w:basedOn w:val="Normal"/>
    <w:link w:val="Titre2Car"/>
    <w:uiPriority w:val="9"/>
    <w:qFormat/>
    <w:rsid w:val="00DD2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2DF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D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2DF6"/>
    <w:rPr>
      <w:b/>
      <w:bCs/>
    </w:rPr>
  </w:style>
  <w:style w:type="character" w:styleId="Accentuation">
    <w:name w:val="Emphasis"/>
    <w:basedOn w:val="Policepardfaut"/>
    <w:uiPriority w:val="20"/>
    <w:qFormat/>
    <w:rsid w:val="00DD2DF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D2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-claire.dauby@centrale-can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coucou c'est moi</dc:creator>
  <cp:lastModifiedBy>coucou c'est moi</cp:lastModifiedBy>
  <cp:revision>3</cp:revision>
  <dcterms:created xsi:type="dcterms:W3CDTF">2016-04-25T06:20:00Z</dcterms:created>
  <dcterms:modified xsi:type="dcterms:W3CDTF">2016-04-25T08:50:00Z</dcterms:modified>
</cp:coreProperties>
</file>